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BA" w:rsidRDefault="001274BA" w:rsidP="001274BA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274BA" w:rsidRDefault="001274BA" w:rsidP="001274BA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274BA" w:rsidRDefault="001274BA" w:rsidP="001274BA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1274BA" w:rsidRDefault="001274BA" w:rsidP="001274BA">
      <w:pPr>
        <w:rPr>
          <w:lang w:val="sr-Cyrl-CS"/>
        </w:rPr>
      </w:pPr>
      <w:r>
        <w:rPr>
          <w:lang w:val="sr-Cyrl-CS"/>
        </w:rPr>
        <w:t>19 Број: 501-3973/13</w:t>
      </w:r>
    </w:p>
    <w:p w:rsidR="001274BA" w:rsidRDefault="000F34E8" w:rsidP="001274BA">
      <w:pPr>
        <w:rPr>
          <w:lang w:val="sr-Cyrl-CS"/>
        </w:rPr>
      </w:pPr>
      <w:r>
        <w:rPr>
          <w:lang w:val="sr-Cyrl-CS"/>
        </w:rPr>
        <w:t>5. новембар</w:t>
      </w:r>
      <w:r w:rsidR="001274BA">
        <w:rPr>
          <w:lang w:val="sr-Cyrl-CS"/>
        </w:rPr>
        <w:t xml:space="preserve"> 2013. године</w:t>
      </w:r>
    </w:p>
    <w:p w:rsidR="001274BA" w:rsidRDefault="001274BA" w:rsidP="001274BA">
      <w:pPr>
        <w:rPr>
          <w:lang w:val="sr-Cyrl-CS"/>
        </w:rPr>
      </w:pPr>
      <w:r>
        <w:rPr>
          <w:lang w:val="sr-Cyrl-CS"/>
        </w:rPr>
        <w:t>Б е о г р а д</w:t>
      </w:r>
    </w:p>
    <w:p w:rsidR="001274BA" w:rsidRDefault="001274BA" w:rsidP="001274BA">
      <w:pPr>
        <w:rPr>
          <w:lang w:val="sr-Cyrl-CS"/>
        </w:rPr>
      </w:pPr>
    </w:p>
    <w:p w:rsidR="001274BA" w:rsidRDefault="001274BA" w:rsidP="001274BA">
      <w:pPr>
        <w:rPr>
          <w:lang w:val="sr-Cyrl-CS"/>
        </w:rPr>
      </w:pPr>
    </w:p>
    <w:p w:rsidR="001274BA" w:rsidRDefault="001274BA" w:rsidP="001274BA">
      <w:pPr>
        <w:rPr>
          <w:lang w:val="sr-Cyrl-CS"/>
        </w:rPr>
      </w:pPr>
    </w:p>
    <w:p w:rsidR="001274BA" w:rsidRDefault="001274BA" w:rsidP="001274BA">
      <w:pPr>
        <w:rPr>
          <w:lang w:val="sr-Cyrl-CS"/>
        </w:rPr>
      </w:pPr>
    </w:p>
    <w:p w:rsidR="001274BA" w:rsidRDefault="001274BA" w:rsidP="001274B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274BA" w:rsidRDefault="001274BA" w:rsidP="001274BA">
      <w:pPr>
        <w:rPr>
          <w:lang w:val="sr-Cyrl-CS"/>
        </w:rPr>
      </w:pPr>
    </w:p>
    <w:p w:rsidR="001274BA" w:rsidRDefault="001274BA" w:rsidP="001274BA">
      <w:pPr>
        <w:rPr>
          <w:lang w:val="sr-Cyrl-CS"/>
        </w:rPr>
      </w:pPr>
    </w:p>
    <w:p w:rsidR="001274BA" w:rsidRDefault="001274BA" w:rsidP="001274BA">
      <w:pPr>
        <w:rPr>
          <w:lang w:val="sr-Cyrl-CS"/>
        </w:rPr>
      </w:pPr>
    </w:p>
    <w:p w:rsidR="001274BA" w:rsidRDefault="001274BA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0F34E8">
        <w:rPr>
          <w:lang w:val="sr-Cyrl-CS"/>
        </w:rPr>
        <w:t>5. новембра</w:t>
      </w:r>
      <w:r>
        <w:rPr>
          <w:lang w:val="sr-Cyrl-CS"/>
        </w:rPr>
        <w:t xml:space="preserve"> 2013. године, размотрио је </w:t>
      </w:r>
      <w:r w:rsidRPr="001A6BE6">
        <w:rPr>
          <w:lang w:val="sr-Cyrl-RS"/>
        </w:rPr>
        <w:t>ПРЕДЛОГ ЗАКОНА О ИЗМЕНАМА ЗАКОНА О ЗАБРАНИ РАЗВОЈА, ПРОИЗВОДЊЕ, СКЛАДИШТЕЊА И УПОТРЕБЕ ХЕМИЈСКОГ ОРУЖЈА И О ЊЕГОВОМ УНИШТАВАЊУ, к</w:t>
      </w:r>
      <w:r>
        <w:rPr>
          <w:lang w:val="sr-Cyrl-RS"/>
        </w:rPr>
        <w:t>оји је поднела Влада, у начелу</w:t>
      </w:r>
      <w:r>
        <w:rPr>
          <w:lang w:val="sr-Cyrl-CS"/>
        </w:rPr>
        <w:t xml:space="preserve">. </w:t>
      </w:r>
    </w:p>
    <w:p w:rsidR="001274BA" w:rsidRDefault="001274BA" w:rsidP="001274BA">
      <w:pPr>
        <w:ind w:firstLine="720"/>
        <w:jc w:val="both"/>
        <w:rPr>
          <w:lang w:val="sr-Cyrl-CS"/>
        </w:rPr>
      </w:pPr>
    </w:p>
    <w:p w:rsidR="001274BA" w:rsidRDefault="001274BA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1274BA" w:rsidRDefault="001274BA" w:rsidP="001274BA">
      <w:pPr>
        <w:ind w:firstLine="720"/>
        <w:jc w:val="both"/>
        <w:rPr>
          <w:lang w:val="sr-Cyrl-CS"/>
        </w:rPr>
      </w:pPr>
    </w:p>
    <w:p w:rsidR="001274BA" w:rsidRDefault="001274BA" w:rsidP="001274BA">
      <w:pPr>
        <w:jc w:val="both"/>
        <w:rPr>
          <w:lang w:val="sr-Cyrl-CS"/>
        </w:rPr>
      </w:pPr>
    </w:p>
    <w:p w:rsidR="001274BA" w:rsidRDefault="001274BA" w:rsidP="001274B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274BA" w:rsidRDefault="001274BA" w:rsidP="001274BA">
      <w:pPr>
        <w:ind w:firstLine="720"/>
        <w:jc w:val="center"/>
        <w:rPr>
          <w:lang w:val="sr-Cyrl-CS"/>
        </w:rPr>
      </w:pPr>
    </w:p>
    <w:p w:rsidR="001274BA" w:rsidRDefault="001274BA" w:rsidP="001274BA">
      <w:pPr>
        <w:ind w:firstLine="720"/>
        <w:jc w:val="center"/>
        <w:rPr>
          <w:lang w:val="sr-Cyrl-CS"/>
        </w:rPr>
      </w:pPr>
    </w:p>
    <w:p w:rsidR="001274BA" w:rsidRDefault="001274BA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</w:t>
      </w:r>
      <w:r w:rsidRPr="001A6BE6">
        <w:rPr>
          <w:lang w:val="sr-Cyrl-RS"/>
        </w:rPr>
        <w:t xml:space="preserve">редлог закона о изменама </w:t>
      </w:r>
      <w:r>
        <w:rPr>
          <w:lang w:val="sr-Cyrl-RS"/>
        </w:rPr>
        <w:t>З</w:t>
      </w:r>
      <w:r w:rsidRPr="001A6BE6">
        <w:rPr>
          <w:lang w:val="sr-Cyrl-RS"/>
        </w:rPr>
        <w:t>акона о забрани развоја, производње, складиштења и употребе хемијског оружја и о његовом уништавању</w:t>
      </w:r>
      <w:r>
        <w:rPr>
          <w:lang w:val="sr-Cyrl-CS"/>
        </w:rPr>
        <w:t>, у начелу.</w:t>
      </w:r>
    </w:p>
    <w:p w:rsidR="006D0F81" w:rsidRDefault="006D0F81" w:rsidP="001274BA">
      <w:pPr>
        <w:ind w:firstLine="720"/>
        <w:jc w:val="both"/>
        <w:rPr>
          <w:lang w:val="sr-Cyrl-CS"/>
        </w:rPr>
      </w:pPr>
    </w:p>
    <w:p w:rsidR="006D0F81" w:rsidRDefault="006D0F81" w:rsidP="001274BA">
      <w:pPr>
        <w:ind w:firstLine="720"/>
        <w:jc w:val="both"/>
        <w:rPr>
          <w:lang w:val="sr-Cyrl-CS"/>
        </w:rPr>
      </w:pPr>
      <w:r w:rsidRPr="006D0F81">
        <w:rPr>
          <w:lang w:val="sr-Cyrl-CS"/>
        </w:rPr>
        <w:t>Одбор је, у складу са чланом 155. став 3. Пословника Народне скупштине поднео амандман на члан</w:t>
      </w:r>
      <w:r>
        <w:rPr>
          <w:lang w:val="sr-Cyrl-CS"/>
        </w:rPr>
        <w:t xml:space="preserve"> 1.</w:t>
      </w:r>
      <w:r w:rsidRPr="006D0F81">
        <w:rPr>
          <w:lang w:val="sr-Cyrl-CS"/>
        </w:rPr>
        <w:t xml:space="preserve"> Предлога закона</w:t>
      </w:r>
      <w:r w:rsidRPr="006D0F81">
        <w:t xml:space="preserve"> </w:t>
      </w:r>
      <w:r w:rsidRPr="006D0F81">
        <w:rPr>
          <w:lang w:val="sr-Cyrl-CS"/>
        </w:rPr>
        <w:t>о изменама Закона о забрани развоја, производње, складиштења и употребе хемијског оружја и о његовом уништавању.</w:t>
      </w:r>
    </w:p>
    <w:p w:rsidR="001274BA" w:rsidRDefault="001274BA" w:rsidP="001274BA">
      <w:pPr>
        <w:ind w:firstLine="720"/>
        <w:jc w:val="both"/>
        <w:rPr>
          <w:lang w:val="sr-Cyrl-CS"/>
        </w:rPr>
      </w:pPr>
      <w:bookmarkStart w:id="0" w:name="_GoBack"/>
      <w:bookmarkEnd w:id="0"/>
    </w:p>
    <w:p w:rsidR="001274BA" w:rsidRDefault="001274BA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 Милица Војић Марковић, председник Одбора.</w:t>
      </w:r>
    </w:p>
    <w:p w:rsidR="001274BA" w:rsidRDefault="001274BA" w:rsidP="001274B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274BA" w:rsidRDefault="001274BA" w:rsidP="001274BA">
      <w:pPr>
        <w:jc w:val="both"/>
        <w:rPr>
          <w:lang w:val="sr-Cyrl-CS"/>
        </w:rPr>
      </w:pPr>
    </w:p>
    <w:p w:rsidR="001274BA" w:rsidRDefault="001274BA" w:rsidP="001274BA">
      <w:pPr>
        <w:ind w:left="5760" w:firstLine="720"/>
        <w:jc w:val="both"/>
        <w:rPr>
          <w:lang w:val="sr-Cyrl-CS"/>
        </w:rPr>
      </w:pPr>
    </w:p>
    <w:p w:rsidR="001274BA" w:rsidRDefault="001274BA" w:rsidP="001274BA">
      <w:pPr>
        <w:ind w:left="5760" w:firstLine="720"/>
        <w:jc w:val="both"/>
        <w:rPr>
          <w:lang w:val="sr-Cyrl-CS"/>
        </w:rPr>
      </w:pPr>
    </w:p>
    <w:p w:rsidR="001274BA" w:rsidRDefault="001274BA" w:rsidP="001274BA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1274BA" w:rsidRDefault="001274BA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274BA" w:rsidRDefault="001274BA" w:rsidP="001274B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Милица Војић Марковић</w:t>
      </w:r>
    </w:p>
    <w:p w:rsidR="003168A8" w:rsidRPr="001274BA" w:rsidRDefault="003168A8">
      <w:pPr>
        <w:rPr>
          <w:lang w:val="sr-Cyrl-RS"/>
        </w:rPr>
      </w:pPr>
    </w:p>
    <w:sectPr w:rsidR="003168A8" w:rsidRPr="001274BA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BA"/>
    <w:rsid w:val="000F34E8"/>
    <w:rsid w:val="001274BA"/>
    <w:rsid w:val="003168A8"/>
    <w:rsid w:val="006D0F81"/>
    <w:rsid w:val="00712EC2"/>
    <w:rsid w:val="00E0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5</cp:revision>
  <dcterms:created xsi:type="dcterms:W3CDTF">2013-10-25T11:05:00Z</dcterms:created>
  <dcterms:modified xsi:type="dcterms:W3CDTF">2013-11-01T10:01:00Z</dcterms:modified>
</cp:coreProperties>
</file>